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DB" w:rsidRPr="00863F8D" w:rsidRDefault="009A56DB" w:rsidP="009A56DB">
      <w:pPr>
        <w:jc w:val="right"/>
        <w:rPr>
          <w:rFonts w:ascii="Arial" w:hAnsi="Arial" w:cs="Arial"/>
          <w:i/>
          <w:sz w:val="16"/>
          <w:szCs w:val="16"/>
        </w:rPr>
      </w:pPr>
      <w:r w:rsidRPr="00863F8D">
        <w:rPr>
          <w:rFonts w:ascii="Arial" w:hAnsi="Arial" w:cs="Arial"/>
          <w:i/>
          <w:sz w:val="16"/>
          <w:szCs w:val="16"/>
        </w:rPr>
        <w:t>Spett.le</w:t>
      </w:r>
    </w:p>
    <w:p w:rsidR="009A56DB" w:rsidRPr="00863F8D" w:rsidRDefault="009A56DB" w:rsidP="009A56DB">
      <w:pPr>
        <w:jc w:val="right"/>
        <w:rPr>
          <w:rFonts w:ascii="Arial" w:hAnsi="Arial" w:cs="Arial"/>
          <w:sz w:val="16"/>
          <w:szCs w:val="16"/>
        </w:rPr>
      </w:pPr>
      <w:r w:rsidRPr="00863F8D">
        <w:rPr>
          <w:rFonts w:ascii="Arial" w:hAnsi="Arial" w:cs="Arial"/>
          <w:sz w:val="16"/>
          <w:szCs w:val="16"/>
        </w:rPr>
        <w:t>OLD CASTLE SRL</w:t>
      </w:r>
    </w:p>
    <w:p w:rsidR="009A56DB" w:rsidRPr="00863F8D" w:rsidRDefault="009A56DB" w:rsidP="009A56DB">
      <w:pPr>
        <w:jc w:val="center"/>
        <w:rPr>
          <w:rFonts w:ascii="Arial" w:hAnsi="Arial" w:cs="Arial"/>
          <w:sz w:val="16"/>
          <w:szCs w:val="16"/>
        </w:rPr>
      </w:pPr>
      <w:r w:rsidRPr="00863F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863F8D">
        <w:rPr>
          <w:rFonts w:ascii="Arial" w:hAnsi="Arial" w:cs="Arial"/>
          <w:sz w:val="16"/>
          <w:szCs w:val="16"/>
        </w:rPr>
        <w:t>Sede Legale: Via Volpi 77 – 41058 Vignola (MO)</w:t>
      </w:r>
    </w:p>
    <w:p w:rsidR="009A56DB" w:rsidRPr="00863F8D" w:rsidRDefault="009A56DB" w:rsidP="009A56DB">
      <w:pPr>
        <w:jc w:val="right"/>
        <w:rPr>
          <w:rFonts w:ascii="Arial" w:hAnsi="Arial" w:cs="Arial"/>
          <w:sz w:val="16"/>
          <w:szCs w:val="16"/>
        </w:rPr>
      </w:pPr>
      <w:r w:rsidRPr="00863F8D">
        <w:rPr>
          <w:rFonts w:ascii="Arial" w:hAnsi="Arial" w:cs="Arial"/>
          <w:sz w:val="16"/>
          <w:szCs w:val="16"/>
        </w:rPr>
        <w:t>Sede Operativa: Via Castello 30/A – 41054 Marano s/P (MO)</w:t>
      </w:r>
    </w:p>
    <w:p w:rsidR="009A56DB" w:rsidRPr="00863F8D" w:rsidRDefault="009A56DB" w:rsidP="009A56DB">
      <w:pPr>
        <w:jc w:val="right"/>
        <w:rPr>
          <w:rFonts w:ascii="Arial" w:hAnsi="Arial" w:cs="Arial"/>
          <w:sz w:val="16"/>
          <w:szCs w:val="16"/>
        </w:rPr>
      </w:pPr>
      <w:hyperlink r:id="rId5" w:history="1">
        <w:r w:rsidRPr="00863F8D">
          <w:rPr>
            <w:rStyle w:val="Collegamentoipertestuale"/>
            <w:rFonts w:ascii="Arial" w:hAnsi="Arial" w:cs="Arial"/>
            <w:sz w:val="16"/>
            <w:szCs w:val="16"/>
          </w:rPr>
          <w:t>www.castellodimarano.net</w:t>
        </w:r>
      </w:hyperlink>
      <w:r w:rsidRPr="00863F8D">
        <w:rPr>
          <w:rFonts w:ascii="Arial" w:hAnsi="Arial" w:cs="Arial"/>
          <w:sz w:val="16"/>
          <w:szCs w:val="16"/>
        </w:rPr>
        <w:t xml:space="preserve"> – </w:t>
      </w:r>
      <w:hyperlink r:id="rId6" w:history="1">
        <w:r w:rsidRPr="00863F8D">
          <w:rPr>
            <w:rStyle w:val="Collegamentoipertestuale"/>
            <w:rFonts w:ascii="Arial" w:hAnsi="Arial" w:cs="Arial"/>
            <w:sz w:val="16"/>
            <w:szCs w:val="16"/>
          </w:rPr>
          <w:t>info@castellodimarano.net</w:t>
        </w:r>
      </w:hyperlink>
    </w:p>
    <w:p w:rsidR="009A56DB" w:rsidRPr="00863F8D" w:rsidRDefault="009A56DB" w:rsidP="009A56DB">
      <w:pPr>
        <w:jc w:val="right"/>
        <w:rPr>
          <w:rFonts w:ascii="Arial" w:hAnsi="Arial" w:cs="Arial"/>
          <w:sz w:val="16"/>
          <w:szCs w:val="16"/>
        </w:rPr>
      </w:pPr>
      <w:r w:rsidRPr="00863F8D">
        <w:rPr>
          <w:rFonts w:ascii="Arial" w:hAnsi="Arial" w:cs="Arial"/>
          <w:sz w:val="16"/>
          <w:szCs w:val="16"/>
        </w:rPr>
        <w:t>Tel. 059/7578270 – Tel. 331/1071233</w:t>
      </w:r>
    </w:p>
    <w:p w:rsidR="009A56DB" w:rsidRDefault="009A56DB" w:rsidP="009A56DB"/>
    <w:p w:rsidR="009A56DB" w:rsidRDefault="009A56DB" w:rsidP="009A56DB">
      <w:pPr>
        <w:jc w:val="center"/>
        <w:rPr>
          <w:rFonts w:ascii="Arial" w:hAnsi="Arial" w:cs="Arial"/>
          <w:sz w:val="28"/>
          <w:szCs w:val="28"/>
        </w:rPr>
      </w:pPr>
      <w:r w:rsidRPr="009459C0">
        <w:rPr>
          <w:rFonts w:ascii="Arial" w:hAnsi="Arial" w:cs="Arial"/>
          <w:sz w:val="28"/>
          <w:szCs w:val="28"/>
        </w:rPr>
        <w:t>DOMANDA D’ISCRIZIONE ASILO NIDO “CASTELLO”</w:t>
      </w:r>
    </w:p>
    <w:p w:rsidR="009A56DB" w:rsidRPr="00863F8D" w:rsidRDefault="009A56DB" w:rsidP="009A56DB">
      <w:pPr>
        <w:jc w:val="center"/>
        <w:rPr>
          <w:rFonts w:ascii="Arial" w:hAnsi="Arial" w:cs="Arial"/>
          <w:sz w:val="28"/>
          <w:szCs w:val="28"/>
        </w:rPr>
      </w:pP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 SOTTOSCRITTO _____________________________________________________________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GENITORE DEL BAMBINO _______________________________________________________,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 a ________________, il ______________, residente a ______________________________,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______________________, n°________,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_______, tel. (casa) _____________________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1 (madre) ______________________, e-mail ______________________________________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2 (padre) ______________________, e-mail ______________________________________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</w:p>
    <w:p w:rsidR="009A56DB" w:rsidRDefault="009A56DB" w:rsidP="009A56DB">
      <w:pPr>
        <w:jc w:val="center"/>
        <w:rPr>
          <w:rFonts w:ascii="Arial" w:hAnsi="Arial" w:cs="Arial"/>
          <w:sz w:val="22"/>
          <w:szCs w:val="22"/>
        </w:rPr>
      </w:pPr>
      <w:r w:rsidRPr="0080272E">
        <w:rPr>
          <w:rFonts w:ascii="Arial" w:hAnsi="Arial" w:cs="Arial"/>
          <w:sz w:val="22"/>
          <w:szCs w:val="22"/>
        </w:rPr>
        <w:t>CHIEDO</w:t>
      </w:r>
    </w:p>
    <w:p w:rsidR="009A56DB" w:rsidRDefault="009A56DB" w:rsidP="009A56DB">
      <w:pPr>
        <w:jc w:val="center"/>
        <w:rPr>
          <w:rFonts w:ascii="Arial" w:hAnsi="Arial" w:cs="Arial"/>
          <w:sz w:val="22"/>
          <w:szCs w:val="22"/>
        </w:rPr>
      </w:pP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l’iscrizione di mio/a figlio/a per </w:t>
      </w:r>
      <w:proofErr w:type="spellStart"/>
      <w:r>
        <w:rPr>
          <w:rFonts w:ascii="Arial" w:hAnsi="Arial" w:cs="Arial"/>
          <w:sz w:val="22"/>
          <w:szCs w:val="22"/>
        </w:rPr>
        <w:t>l’a.s.</w:t>
      </w:r>
      <w:proofErr w:type="spellEnd"/>
      <w:r>
        <w:rPr>
          <w:rFonts w:ascii="Arial" w:hAnsi="Arial" w:cs="Arial"/>
          <w:sz w:val="22"/>
          <w:szCs w:val="22"/>
        </w:rPr>
        <w:t xml:space="preserve"> 2020/2021 con la seguente frequenza (barrare con una </w:t>
      </w:r>
      <w:proofErr w:type="gramStart"/>
      <w:r>
        <w:rPr>
          <w:rFonts w:ascii="Arial" w:hAnsi="Arial" w:cs="Arial"/>
          <w:sz w:val="22"/>
          <w:szCs w:val="22"/>
        </w:rPr>
        <w:t>X )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□  </w:t>
      </w:r>
      <w:r w:rsidRPr="0080272E">
        <w:rPr>
          <w:rFonts w:ascii="Arial" w:hAnsi="Arial" w:cs="Arial"/>
          <w:b/>
          <w:sz w:val="22"/>
          <w:szCs w:val="22"/>
        </w:rPr>
        <w:t>A</w:t>
      </w:r>
      <w:proofErr w:type="gramEnd"/>
      <w:r w:rsidRPr="0080272E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TEMPO PARZIALE 7.45 -13.00                    o                 □  </w:t>
      </w:r>
      <w:r w:rsidRPr="00A04A07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04A07">
        <w:rPr>
          <w:rFonts w:ascii="Arial" w:hAnsi="Arial" w:cs="Arial"/>
          <w:sz w:val="22"/>
          <w:szCs w:val="22"/>
        </w:rPr>
        <w:t>TEMPO PIENO 7.45</w:t>
      </w:r>
      <w:r>
        <w:rPr>
          <w:rFonts w:ascii="Arial" w:hAnsi="Arial" w:cs="Arial"/>
          <w:sz w:val="22"/>
          <w:szCs w:val="22"/>
        </w:rPr>
        <w:t xml:space="preserve"> -</w:t>
      </w:r>
      <w:r w:rsidRPr="00A04A07">
        <w:rPr>
          <w:rFonts w:ascii="Arial" w:hAnsi="Arial" w:cs="Arial"/>
          <w:sz w:val="22"/>
          <w:szCs w:val="22"/>
        </w:rPr>
        <w:t>16.45</w:t>
      </w:r>
    </w:p>
    <w:p w:rsidR="009A56DB" w:rsidRDefault="009A56DB" w:rsidP="009A56DB">
      <w:pPr>
        <w:spacing w:after="120"/>
        <w:rPr>
          <w:rFonts w:ascii="Arial" w:hAnsi="Arial" w:cs="Arial"/>
          <w:sz w:val="22"/>
          <w:szCs w:val="22"/>
        </w:rPr>
      </w:pPr>
    </w:p>
    <w:p w:rsidR="009A56DB" w:rsidRDefault="00A95197" w:rsidP="009A56D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COMPILARE CON UNA X NELLA FREQUENZA PRESCELTA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013"/>
        <w:gridCol w:w="2832"/>
        <w:gridCol w:w="2783"/>
      </w:tblGrid>
      <w:tr w:rsidR="009A56DB" w:rsidTr="009A56DB">
        <w:trPr>
          <w:trHeight w:val="437"/>
        </w:trPr>
        <w:tc>
          <w:tcPr>
            <w:tcW w:w="4013" w:type="dxa"/>
          </w:tcPr>
          <w:p w:rsidR="009A56DB" w:rsidRPr="00056ABF" w:rsidRDefault="009A56DB" w:rsidP="00C8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ABF">
              <w:rPr>
                <w:rFonts w:ascii="Arial" w:hAnsi="Arial" w:cs="Arial"/>
                <w:b/>
                <w:sz w:val="22"/>
                <w:szCs w:val="22"/>
              </w:rPr>
              <w:t>FREQUENZA MENSILE INTERA</w:t>
            </w:r>
          </w:p>
        </w:tc>
        <w:tc>
          <w:tcPr>
            <w:tcW w:w="2832" w:type="dxa"/>
          </w:tcPr>
          <w:p w:rsidR="009A56DB" w:rsidRPr="00056ABF" w:rsidRDefault="009A56DB" w:rsidP="00C8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ABF">
              <w:rPr>
                <w:rFonts w:ascii="Arial" w:hAnsi="Arial" w:cs="Arial"/>
                <w:b/>
                <w:sz w:val="22"/>
                <w:szCs w:val="22"/>
              </w:rPr>
              <w:t>PART-TIME</w:t>
            </w:r>
          </w:p>
        </w:tc>
        <w:tc>
          <w:tcPr>
            <w:tcW w:w="2783" w:type="dxa"/>
          </w:tcPr>
          <w:p w:rsidR="009A56DB" w:rsidRPr="00056ABF" w:rsidRDefault="009A56DB" w:rsidP="00C86D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ABF">
              <w:rPr>
                <w:rFonts w:ascii="Arial" w:hAnsi="Arial" w:cs="Arial"/>
                <w:b/>
                <w:sz w:val="22"/>
                <w:szCs w:val="22"/>
              </w:rPr>
              <w:t>FULL-TIME</w:t>
            </w:r>
          </w:p>
        </w:tc>
      </w:tr>
      <w:tr w:rsidR="009A56DB" w:rsidTr="009A56DB">
        <w:trPr>
          <w:trHeight w:val="867"/>
        </w:trPr>
        <w:tc>
          <w:tcPr>
            <w:tcW w:w="4013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B80">
              <w:rPr>
                <w:rFonts w:ascii="Arial" w:hAnsi="Arial" w:cs="Arial"/>
                <w:sz w:val="18"/>
                <w:szCs w:val="18"/>
              </w:rPr>
              <w:t xml:space="preserve">Bambini </w:t>
            </w:r>
            <w:r>
              <w:rPr>
                <w:rFonts w:ascii="Arial" w:hAnsi="Arial" w:cs="Arial"/>
                <w:sz w:val="18"/>
                <w:szCs w:val="18"/>
              </w:rPr>
              <w:t>1-3 anni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momento dell’inserimento </w:t>
            </w:r>
          </w:p>
          <w:p w:rsidR="009A56DB" w:rsidRPr="00272B80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9A56DB" w:rsidRPr="00BF58B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2783" w:type="dxa"/>
          </w:tcPr>
          <w:p w:rsidR="009A56DB" w:rsidRPr="00BF58B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9A56DB" w:rsidTr="009A56DB">
        <w:trPr>
          <w:trHeight w:val="867"/>
        </w:trPr>
        <w:tc>
          <w:tcPr>
            <w:tcW w:w="4013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B80">
              <w:rPr>
                <w:rFonts w:ascii="Arial" w:hAnsi="Arial" w:cs="Arial"/>
                <w:sz w:val="18"/>
                <w:szCs w:val="18"/>
              </w:rPr>
              <w:t xml:space="preserve">Bambini </w:t>
            </w:r>
            <w:r>
              <w:rPr>
                <w:rFonts w:ascii="Arial" w:hAnsi="Arial" w:cs="Arial"/>
                <w:sz w:val="18"/>
                <w:szCs w:val="18"/>
              </w:rPr>
              <w:t>7/11 mesi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momento dell’inserimento</w:t>
            </w:r>
          </w:p>
          <w:p w:rsidR="009A56DB" w:rsidRPr="00863F8D" w:rsidRDefault="009A56DB" w:rsidP="00C86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9A56DB" w:rsidRPr="00BF58B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3" w:type="dxa"/>
          </w:tcPr>
          <w:p w:rsidR="009A56DB" w:rsidRPr="00BF58B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9A56DB" w:rsidRDefault="009A56DB" w:rsidP="009A56DB">
      <w:pPr>
        <w:rPr>
          <w:rFonts w:ascii="Arial" w:hAnsi="Arial" w:cs="Arial"/>
          <w:sz w:val="20"/>
          <w:szCs w:val="20"/>
        </w:rPr>
      </w:pPr>
    </w:p>
    <w:p w:rsidR="009A56DB" w:rsidRPr="009459C0" w:rsidRDefault="009A56DB" w:rsidP="009A56DB">
      <w:pPr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  <w:sz w:val="20"/>
          <w:szCs w:val="20"/>
        </w:rPr>
        <w:t>Inizio frequenza desiderata del Nido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</w:t>
      </w:r>
    </w:p>
    <w:p w:rsidR="009A56DB" w:rsidRDefault="009A56DB" w:rsidP="009A56DB">
      <w:pPr>
        <w:rPr>
          <w:rFonts w:ascii="Arial" w:hAnsi="Arial" w:cs="Arial"/>
          <w:sz w:val="20"/>
          <w:szCs w:val="20"/>
        </w:rPr>
      </w:pPr>
    </w:p>
    <w:p w:rsidR="009A56DB" w:rsidRPr="009459C0" w:rsidRDefault="009A56DB" w:rsidP="009A56DB">
      <w:pPr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  <w:sz w:val="20"/>
          <w:szCs w:val="20"/>
        </w:rPr>
        <w:t>Ora indicativa di ingresso al matti</w:t>
      </w:r>
      <w:r>
        <w:rPr>
          <w:rFonts w:ascii="Arial" w:hAnsi="Arial" w:cs="Arial"/>
          <w:sz w:val="20"/>
          <w:szCs w:val="20"/>
        </w:rPr>
        <w:t xml:space="preserve">no </w:t>
      </w:r>
      <w:proofErr w:type="gramStart"/>
      <w:r>
        <w:rPr>
          <w:rFonts w:ascii="Arial" w:hAnsi="Arial" w:cs="Arial"/>
          <w:sz w:val="20"/>
          <w:szCs w:val="20"/>
        </w:rPr>
        <w:t>( dalle</w:t>
      </w:r>
      <w:proofErr w:type="gramEnd"/>
      <w:r>
        <w:rPr>
          <w:rFonts w:ascii="Arial" w:hAnsi="Arial" w:cs="Arial"/>
          <w:sz w:val="20"/>
          <w:szCs w:val="20"/>
        </w:rPr>
        <w:t xml:space="preserve"> 7.45 alle 9.00</w:t>
      </w:r>
      <w:r w:rsidRPr="009459C0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_______________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</w:p>
    <w:p w:rsidR="009A56DB" w:rsidRPr="00BF58BB" w:rsidRDefault="009A56DB" w:rsidP="009A56DB">
      <w:pPr>
        <w:rPr>
          <w:rFonts w:ascii="Arial" w:hAnsi="Arial" w:cs="Arial"/>
          <w:b/>
          <w:sz w:val="20"/>
          <w:szCs w:val="20"/>
        </w:rPr>
      </w:pPr>
      <w:r w:rsidRPr="00BF58BB">
        <w:rPr>
          <w:rFonts w:ascii="Arial" w:hAnsi="Arial" w:cs="Arial"/>
          <w:b/>
          <w:sz w:val="20"/>
          <w:szCs w:val="20"/>
        </w:rPr>
        <w:t>Ulteriori richieste – da confermare</w:t>
      </w:r>
    </w:p>
    <w:p w:rsidR="009A56DB" w:rsidRPr="00BF58BB" w:rsidRDefault="009A56DB" w:rsidP="009A56DB">
      <w:pPr>
        <w:ind w:left="360"/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BF58BB">
        <w:rPr>
          <w:rFonts w:ascii="Arial" w:hAnsi="Arial" w:cs="Arial"/>
          <w:sz w:val="20"/>
          <w:szCs w:val="20"/>
        </w:rPr>
        <w:t>ANTICIPO (pre-scuola) – ore 7.15/7.30 – minimo 5 iscritti – costo euro 20 mensili</w:t>
      </w:r>
    </w:p>
    <w:p w:rsidR="009A56DB" w:rsidRPr="00BF58BB" w:rsidRDefault="009A56DB" w:rsidP="009A56DB">
      <w:pPr>
        <w:ind w:left="360"/>
        <w:rPr>
          <w:rFonts w:ascii="Arial" w:hAnsi="Arial" w:cs="Arial"/>
          <w:sz w:val="20"/>
          <w:szCs w:val="20"/>
        </w:rPr>
      </w:pPr>
      <w:r w:rsidRPr="009459C0">
        <w:rPr>
          <w:rFonts w:ascii="Arial" w:hAnsi="Arial" w:cs="Arial"/>
        </w:rPr>
        <w:t>□</w:t>
      </w:r>
      <w:r>
        <w:rPr>
          <w:rFonts w:ascii="Arial" w:hAnsi="Arial" w:cs="Arial"/>
          <w:sz w:val="20"/>
          <w:szCs w:val="20"/>
        </w:rPr>
        <w:t xml:space="preserve">   </w:t>
      </w:r>
      <w:r w:rsidRPr="00BF58BB">
        <w:rPr>
          <w:rFonts w:ascii="Arial" w:hAnsi="Arial" w:cs="Arial"/>
          <w:sz w:val="20"/>
          <w:szCs w:val="20"/>
        </w:rPr>
        <w:t>PROLUNGAMENTO (post-scuola) ora 16.45/17.45 – minimo 5 iscrizioni – costo euro 40 mensili</w:t>
      </w:r>
    </w:p>
    <w:p w:rsidR="009A56DB" w:rsidRDefault="009A56DB" w:rsidP="009A56D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□   </w:t>
      </w:r>
      <w:r w:rsidRPr="00BF58BB">
        <w:rPr>
          <w:rFonts w:ascii="Arial" w:hAnsi="Arial" w:cs="Arial"/>
          <w:sz w:val="20"/>
          <w:szCs w:val="20"/>
        </w:rPr>
        <w:t>INTERSCUOLA – ore 13.00/13.30 – gratuito, su ri</w:t>
      </w:r>
      <w:r>
        <w:rPr>
          <w:rFonts w:ascii="Arial" w:hAnsi="Arial" w:cs="Arial"/>
          <w:sz w:val="20"/>
          <w:szCs w:val="20"/>
        </w:rPr>
        <w:t>chiesta, con presentazione di ce</w:t>
      </w:r>
      <w:r w:rsidRPr="00BF58BB">
        <w:rPr>
          <w:rFonts w:ascii="Arial" w:hAnsi="Arial" w:cs="Arial"/>
          <w:sz w:val="20"/>
          <w:szCs w:val="20"/>
        </w:rPr>
        <w:t>rtificato lavorativo</w:t>
      </w:r>
    </w:p>
    <w:p w:rsidR="00A95197" w:rsidRDefault="00A95197" w:rsidP="009A56DB">
      <w:pPr>
        <w:ind w:left="360"/>
        <w:rPr>
          <w:rFonts w:ascii="Arial" w:hAnsi="Arial" w:cs="Arial"/>
          <w:sz w:val="20"/>
          <w:szCs w:val="20"/>
        </w:rPr>
      </w:pPr>
    </w:p>
    <w:p w:rsidR="009A56DB" w:rsidRPr="00BF58BB" w:rsidRDefault="009A56DB" w:rsidP="009A56DB">
      <w:pPr>
        <w:rPr>
          <w:rFonts w:ascii="Arial" w:hAnsi="Arial" w:cs="Arial"/>
          <w:sz w:val="20"/>
          <w:szCs w:val="20"/>
        </w:rPr>
      </w:pPr>
      <w:r w:rsidRPr="00BF58BB">
        <w:rPr>
          <w:rFonts w:ascii="Arial" w:hAnsi="Arial" w:cs="Arial"/>
          <w:sz w:val="20"/>
          <w:szCs w:val="20"/>
        </w:rPr>
        <w:t>Dichiaro inoltre che prenderò visione del regolamento al servizio medesimo e che sarò tenuto a sottoscriverlo una volta terminato il periodo di inserimento.</w:t>
      </w:r>
    </w:p>
    <w:p w:rsidR="009A56DB" w:rsidRDefault="009A56DB" w:rsidP="009A56DB">
      <w:pPr>
        <w:rPr>
          <w:rFonts w:ascii="Arial" w:hAnsi="Arial" w:cs="Arial"/>
          <w:sz w:val="22"/>
          <w:szCs w:val="22"/>
        </w:rPr>
      </w:pPr>
    </w:p>
    <w:p w:rsidR="009A56DB" w:rsidRDefault="009A56DB" w:rsidP="009A56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Marano sul Panaro, lì 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2"/>
          <w:szCs w:val="22"/>
        </w:rPr>
        <w:t xml:space="preserve">                                          FIRMA </w:t>
      </w:r>
      <w:r>
        <w:rPr>
          <w:rFonts w:ascii="Arial" w:hAnsi="Arial" w:cs="Arial"/>
          <w:sz w:val="20"/>
          <w:szCs w:val="20"/>
        </w:rPr>
        <w:t>______________________</w:t>
      </w:r>
    </w:p>
    <w:p w:rsidR="009A56DB" w:rsidRDefault="009A56DB" w:rsidP="009A56DB">
      <w:pPr>
        <w:rPr>
          <w:rFonts w:ascii="Arial" w:hAnsi="Arial" w:cs="Arial"/>
          <w:sz w:val="20"/>
          <w:szCs w:val="20"/>
        </w:rPr>
      </w:pPr>
    </w:p>
    <w:p w:rsidR="005353AD" w:rsidRDefault="005353AD" w:rsidP="005353AD">
      <w:pPr>
        <w:ind w:left="360"/>
        <w:rPr>
          <w:rFonts w:ascii="Arial" w:hAnsi="Arial" w:cs="Arial"/>
          <w:sz w:val="22"/>
          <w:szCs w:val="22"/>
        </w:rPr>
      </w:pPr>
    </w:p>
    <w:p w:rsidR="005353AD" w:rsidRPr="005353AD" w:rsidRDefault="005353AD" w:rsidP="005353AD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5353AD">
        <w:rPr>
          <w:rFonts w:ascii="Arial" w:hAnsi="Arial" w:cs="Arial"/>
          <w:b/>
          <w:sz w:val="22"/>
          <w:szCs w:val="22"/>
          <w:u w:val="single"/>
        </w:rPr>
        <w:t xml:space="preserve">INFORMAZIONI SULLA FORMULAZIONE DELLA GRADUATORIA </w:t>
      </w:r>
    </w:p>
    <w:p w:rsidR="005353AD" w:rsidRDefault="005353AD" w:rsidP="005353AD">
      <w:pPr>
        <w:rPr>
          <w:rFonts w:ascii="Arial" w:hAnsi="Arial" w:cs="Arial"/>
          <w:sz w:val="20"/>
          <w:szCs w:val="20"/>
        </w:rPr>
      </w:pPr>
    </w:p>
    <w:p w:rsidR="005353AD" w:rsidRDefault="005353AD" w:rsidP="005353AD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Sulla base delle iscrizioni pervenute verrà formulata una graduatoria complessiva di ammissione, sulla base dei criteri di cui all’allegato 1.</w:t>
      </w:r>
    </w:p>
    <w:p w:rsidR="005353AD" w:rsidRDefault="005353AD" w:rsidP="005353AD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da convenzione con l’Unione Terre di Castelli, p</w:t>
      </w:r>
      <w:r w:rsidRPr="00A95197">
        <w:rPr>
          <w:rFonts w:ascii="Arial" w:hAnsi="Arial" w:cs="Arial"/>
          <w:sz w:val="22"/>
          <w:szCs w:val="22"/>
        </w:rPr>
        <w:t xml:space="preserve">otranno </w:t>
      </w:r>
      <w:r>
        <w:rPr>
          <w:rFonts w:ascii="Arial" w:hAnsi="Arial" w:cs="Arial"/>
          <w:sz w:val="22"/>
          <w:szCs w:val="22"/>
        </w:rPr>
        <w:t xml:space="preserve">richiedere di </w:t>
      </w:r>
      <w:r w:rsidRPr="00A95197">
        <w:rPr>
          <w:rFonts w:ascii="Arial" w:hAnsi="Arial" w:cs="Arial"/>
          <w:sz w:val="22"/>
          <w:szCs w:val="22"/>
        </w:rPr>
        <w:t xml:space="preserve">accedere ai posti in convenzione </w:t>
      </w:r>
      <w:r>
        <w:rPr>
          <w:rFonts w:ascii="Arial" w:hAnsi="Arial" w:cs="Arial"/>
          <w:sz w:val="22"/>
          <w:szCs w:val="22"/>
        </w:rPr>
        <w:t xml:space="preserve">solo coloro che si trovano nelle condizioni di precedenza di cui </w:t>
      </w:r>
      <w:proofErr w:type="gramStart"/>
      <w:r>
        <w:rPr>
          <w:rFonts w:ascii="Arial" w:hAnsi="Arial" w:cs="Arial"/>
          <w:sz w:val="22"/>
          <w:szCs w:val="22"/>
        </w:rPr>
        <w:t>la primo</w:t>
      </w:r>
      <w:proofErr w:type="gramEnd"/>
      <w:r>
        <w:rPr>
          <w:rFonts w:ascii="Arial" w:hAnsi="Arial" w:cs="Arial"/>
          <w:sz w:val="22"/>
          <w:szCs w:val="22"/>
        </w:rPr>
        <w:t xml:space="preserve"> punto (P) dell’allegato 1.</w:t>
      </w:r>
    </w:p>
    <w:p w:rsidR="005353AD" w:rsidRPr="00A95197" w:rsidRDefault="005353AD" w:rsidP="005353AD">
      <w:pPr>
        <w:pStyle w:val="Paragrafoelenco"/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retta verrà calcolata sulla base dell’Indicatore della Situazione Economica Equivalente (ISEE 2020) sia per i posti in convenzione che per quelli non in convenzione, come da prospetto allegato</w:t>
      </w:r>
      <w:r>
        <w:rPr>
          <w:rFonts w:ascii="Arial" w:hAnsi="Arial" w:cs="Arial"/>
          <w:sz w:val="22"/>
          <w:szCs w:val="22"/>
        </w:rPr>
        <w:t xml:space="preserve"> qui di seguito</w:t>
      </w:r>
      <w:r>
        <w:rPr>
          <w:rFonts w:ascii="Arial" w:hAnsi="Arial" w:cs="Arial"/>
          <w:sz w:val="22"/>
          <w:szCs w:val="22"/>
        </w:rPr>
        <w:t xml:space="preserve">. In caso di mancata presentazione dell’ISEE verrà </w:t>
      </w:r>
      <w:r>
        <w:rPr>
          <w:rFonts w:ascii="Arial" w:hAnsi="Arial" w:cs="Arial"/>
          <w:sz w:val="22"/>
          <w:szCs w:val="22"/>
        </w:rPr>
        <w:t xml:space="preserve">applicata la fascia </w:t>
      </w:r>
      <w:r>
        <w:rPr>
          <w:rFonts w:ascii="Arial" w:hAnsi="Arial" w:cs="Arial"/>
          <w:sz w:val="22"/>
          <w:szCs w:val="22"/>
        </w:rPr>
        <w:t>maggiore (da 40.001 in su)</w:t>
      </w:r>
    </w:p>
    <w:p w:rsidR="00BC0179" w:rsidRDefault="00BC0179" w:rsidP="009A56DB">
      <w:pPr>
        <w:jc w:val="center"/>
        <w:rPr>
          <w:rFonts w:ascii="Arial" w:hAnsi="Arial" w:cs="Arial"/>
          <w:b/>
          <w:sz w:val="28"/>
          <w:szCs w:val="28"/>
        </w:rPr>
      </w:pPr>
    </w:p>
    <w:p w:rsidR="009A56DB" w:rsidRPr="009A56DB" w:rsidRDefault="009A56DB" w:rsidP="009A5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353AD">
        <w:rPr>
          <w:rFonts w:ascii="Arial" w:hAnsi="Arial" w:cs="Arial"/>
          <w:b/>
          <w:sz w:val="28"/>
          <w:szCs w:val="28"/>
        </w:rPr>
        <w:t xml:space="preserve">ALLEGATO INFORMATIVO - </w:t>
      </w:r>
      <w:r w:rsidRPr="009A56DB">
        <w:rPr>
          <w:rFonts w:ascii="Arial" w:hAnsi="Arial" w:cs="Arial"/>
          <w:b/>
          <w:sz w:val="28"/>
          <w:szCs w:val="28"/>
        </w:rPr>
        <w:t>PROSPETTO RETTE NIDO CASTELLO 2020-21</w:t>
      </w:r>
    </w:p>
    <w:p w:rsidR="009A56DB" w:rsidRDefault="009A56DB" w:rsidP="009A56DB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77"/>
        <w:gridCol w:w="2552"/>
        <w:gridCol w:w="1417"/>
        <w:gridCol w:w="1418"/>
        <w:gridCol w:w="2126"/>
      </w:tblGrid>
      <w:tr w:rsidR="009A56DB" w:rsidRPr="000F5880" w:rsidTr="00C86DE4">
        <w:tc>
          <w:tcPr>
            <w:tcW w:w="1228" w:type="dxa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ETA’</w:t>
            </w:r>
          </w:p>
        </w:tc>
        <w:tc>
          <w:tcPr>
            <w:tcW w:w="1177" w:type="dxa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ISEE</w:t>
            </w:r>
          </w:p>
        </w:tc>
        <w:tc>
          <w:tcPr>
            <w:tcW w:w="2552" w:type="dxa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TIPOLOGIA DI POSTO</w:t>
            </w:r>
          </w:p>
        </w:tc>
        <w:tc>
          <w:tcPr>
            <w:tcW w:w="1417" w:type="dxa"/>
            <w:shd w:val="clear" w:color="auto" w:fill="auto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PART-TIME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b/>
                <w:sz w:val="20"/>
                <w:szCs w:val="20"/>
              </w:rPr>
              <w:t>FULL-TIME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Riduzione con BONUS NIDO INPS 2020</w:t>
            </w:r>
          </w:p>
        </w:tc>
      </w:tr>
      <w:tr w:rsidR="009A56DB" w:rsidRPr="000F5880" w:rsidTr="00C86DE4">
        <w:tc>
          <w:tcPr>
            <w:tcW w:w="1228" w:type="dxa"/>
            <w:vMerge w:val="restart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BAMBINI 1-3 ANNI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FINO A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6E8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>
              <w:rPr>
                <w:rFonts w:ascii="Arial" w:hAnsi="Arial" w:cs="Arial"/>
                <w:b/>
                <w:sz w:val="20"/>
                <w:szCs w:val="20"/>
              </w:rPr>
              <w:t>280</w:t>
            </w:r>
          </w:p>
        </w:tc>
        <w:tc>
          <w:tcPr>
            <w:tcW w:w="1418" w:type="dxa"/>
            <w:shd w:val="clear" w:color="auto" w:fill="auto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€ 360</w:t>
            </w:r>
          </w:p>
        </w:tc>
        <w:tc>
          <w:tcPr>
            <w:tcW w:w="2126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Rimborso delle rette da un minimo di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-136,36 a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-272.72</w:t>
            </w: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(vedi tabella sotto)</w:t>
            </w:r>
          </w:p>
        </w:tc>
      </w:tr>
      <w:tr w:rsidR="009A56DB" w:rsidRPr="000F5880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NON CONVENZIONATI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€ 360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€ 420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0F5880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 xml:space="preserve">DA 25.001 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40.000 €</w:t>
            </w:r>
          </w:p>
        </w:tc>
        <w:tc>
          <w:tcPr>
            <w:tcW w:w="2552" w:type="dxa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€ 290</w:t>
            </w:r>
          </w:p>
        </w:tc>
        <w:tc>
          <w:tcPr>
            <w:tcW w:w="1418" w:type="dxa"/>
            <w:shd w:val="clear" w:color="auto" w:fill="auto"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>370</w:t>
            </w:r>
          </w:p>
        </w:tc>
        <w:tc>
          <w:tcPr>
            <w:tcW w:w="2126" w:type="dxa"/>
            <w:vMerge/>
          </w:tcPr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6DB" w:rsidRPr="000F5880" w:rsidTr="00C86DE4">
        <w:trPr>
          <w:trHeight w:val="571"/>
        </w:trPr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Default="009A56DB" w:rsidP="00C86DE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CONVENZIONATO</w:t>
            </w: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€ 360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€ 420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0F5880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40.001 € IN SU</w:t>
            </w: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952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€ 300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974952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€ </w:t>
            </w:r>
            <w:r w:rsidRPr="00974952">
              <w:rPr>
                <w:rFonts w:ascii="Arial" w:hAnsi="Arial" w:cs="Arial"/>
                <w:b/>
                <w:sz w:val="20"/>
                <w:szCs w:val="20"/>
              </w:rPr>
              <w:t>380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6DB" w:rsidRPr="000F5880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CONVENZIONATO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€ 360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€ 420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0F5880" w:rsidTr="00C86DE4">
        <w:tc>
          <w:tcPr>
            <w:tcW w:w="9918" w:type="dxa"/>
            <w:gridSpan w:val="6"/>
          </w:tcPr>
          <w:p w:rsidR="009A56DB" w:rsidRPr="00636F5B" w:rsidRDefault="009A56DB" w:rsidP="00C86DE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636F5B">
              <w:rPr>
                <w:rFonts w:ascii="Arial" w:hAnsi="Arial" w:cs="Arial"/>
                <w:b/>
                <w:sz w:val="20"/>
                <w:szCs w:val="20"/>
              </w:rPr>
              <w:t>PASTO € 5,85 AL GIOR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9A56DB" w:rsidRDefault="009A56DB" w:rsidP="009A56DB">
      <w:pPr>
        <w:jc w:val="both"/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1177"/>
        <w:gridCol w:w="2552"/>
        <w:gridCol w:w="1417"/>
        <w:gridCol w:w="1418"/>
        <w:gridCol w:w="2126"/>
      </w:tblGrid>
      <w:tr w:rsidR="009A56DB" w:rsidRPr="00356E8F" w:rsidTr="00C86DE4">
        <w:tc>
          <w:tcPr>
            <w:tcW w:w="1228" w:type="dxa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ETA’</w:t>
            </w:r>
          </w:p>
        </w:tc>
        <w:tc>
          <w:tcPr>
            <w:tcW w:w="1177" w:type="dxa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ISEE</w:t>
            </w:r>
          </w:p>
        </w:tc>
        <w:tc>
          <w:tcPr>
            <w:tcW w:w="2552" w:type="dxa"/>
          </w:tcPr>
          <w:p w:rsidR="009A56DB" w:rsidRPr="008F7F6A" w:rsidRDefault="009A56DB" w:rsidP="00C86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TIPOLOGIA DI POSTO</w:t>
            </w:r>
          </w:p>
        </w:tc>
        <w:tc>
          <w:tcPr>
            <w:tcW w:w="1417" w:type="dxa"/>
            <w:shd w:val="clear" w:color="auto" w:fill="auto"/>
          </w:tcPr>
          <w:p w:rsidR="009A56DB" w:rsidRPr="008F7F6A" w:rsidRDefault="009A56DB" w:rsidP="00C86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PART-TIME*</w:t>
            </w:r>
          </w:p>
        </w:tc>
        <w:tc>
          <w:tcPr>
            <w:tcW w:w="1418" w:type="dxa"/>
            <w:shd w:val="clear" w:color="auto" w:fill="auto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FULL-TIME*</w:t>
            </w:r>
          </w:p>
        </w:tc>
        <w:tc>
          <w:tcPr>
            <w:tcW w:w="2126" w:type="dxa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Riduzione con BONUS NIDO INPS 2020</w:t>
            </w:r>
          </w:p>
        </w:tc>
      </w:tr>
      <w:tr w:rsidR="009A56DB" w:rsidRPr="00356E8F" w:rsidTr="00C86DE4">
        <w:tc>
          <w:tcPr>
            <w:tcW w:w="1228" w:type="dxa"/>
            <w:vMerge w:val="restart"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 xml:space="preserve">BAMBINI 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7-12 MESI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FINO A 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56E8F">
              <w:rPr>
                <w:rFonts w:ascii="Arial" w:hAnsi="Arial" w:cs="Arial"/>
                <w:sz w:val="20"/>
                <w:szCs w:val="20"/>
              </w:rPr>
              <w:t>.000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€ 295</w:t>
            </w:r>
          </w:p>
        </w:tc>
        <w:tc>
          <w:tcPr>
            <w:tcW w:w="1418" w:type="dxa"/>
            <w:shd w:val="clear" w:color="auto" w:fill="auto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€ 375</w:t>
            </w:r>
          </w:p>
        </w:tc>
        <w:tc>
          <w:tcPr>
            <w:tcW w:w="2126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Rimborso delle rette da un minimo di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-136,36 a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-272.72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(vedi tabella sopra)</w:t>
            </w:r>
          </w:p>
        </w:tc>
      </w:tr>
      <w:tr w:rsidR="009A56DB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E8F">
              <w:rPr>
                <w:rFonts w:ascii="Arial" w:hAnsi="Arial" w:cs="Arial"/>
                <w:sz w:val="20"/>
                <w:szCs w:val="20"/>
              </w:rPr>
              <w:t>NON CONVENZIONATI</w:t>
            </w: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€ 400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€ 460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356E8F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>DA 25.001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B36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40.000 €</w:t>
            </w:r>
          </w:p>
        </w:tc>
        <w:tc>
          <w:tcPr>
            <w:tcW w:w="2552" w:type="dxa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7F6A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418" w:type="dxa"/>
            <w:shd w:val="clear" w:color="auto" w:fill="auto"/>
          </w:tcPr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€ 385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Tr="00C86DE4">
        <w:trPr>
          <w:trHeight w:val="571"/>
        </w:trPr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Default="009A56DB" w:rsidP="00C86DE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CONVENZIONATO</w:t>
            </w: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€ 400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€ 460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356E8F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40.001 EURO IN SU</w:t>
            </w: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CONVENZIONATO</w:t>
            </w: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€ 315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56DB" w:rsidRPr="008F7F6A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F6A">
              <w:rPr>
                <w:rFonts w:ascii="Arial" w:hAnsi="Arial" w:cs="Arial"/>
                <w:b/>
                <w:sz w:val="20"/>
                <w:szCs w:val="20"/>
              </w:rPr>
              <w:t>€ 395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356E8F" w:rsidTr="00C86DE4">
        <w:tc>
          <w:tcPr>
            <w:tcW w:w="1228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CONVENZIONATO</w:t>
            </w: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€ 400</w:t>
            </w:r>
          </w:p>
        </w:tc>
        <w:tc>
          <w:tcPr>
            <w:tcW w:w="1418" w:type="dxa"/>
            <w:shd w:val="clear" w:color="auto" w:fill="auto"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A56DB" w:rsidRPr="00356E8F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€ 460</w:t>
            </w:r>
          </w:p>
        </w:tc>
        <w:tc>
          <w:tcPr>
            <w:tcW w:w="2126" w:type="dxa"/>
            <w:vMerge/>
          </w:tcPr>
          <w:p w:rsidR="009A56DB" w:rsidRDefault="009A56DB" w:rsidP="00C86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6DB" w:rsidRPr="00356E8F" w:rsidTr="00C86DE4">
        <w:tc>
          <w:tcPr>
            <w:tcW w:w="9918" w:type="dxa"/>
            <w:gridSpan w:val="6"/>
          </w:tcPr>
          <w:p w:rsidR="009A56DB" w:rsidRDefault="009A56DB" w:rsidP="00C86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Pr="00636F5B">
              <w:rPr>
                <w:rFonts w:ascii="Arial" w:hAnsi="Arial" w:cs="Arial"/>
                <w:b/>
                <w:sz w:val="20"/>
                <w:szCs w:val="20"/>
              </w:rPr>
              <w:t>PASTO € 5,85 AL GIOR</w:t>
            </w: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</w:tbl>
    <w:p w:rsidR="009A56DB" w:rsidRDefault="009A56DB" w:rsidP="009A56DB">
      <w:pPr>
        <w:jc w:val="both"/>
        <w:rPr>
          <w:rFonts w:ascii="Arial" w:hAnsi="Arial" w:cs="Arial"/>
        </w:rPr>
      </w:pPr>
    </w:p>
    <w:p w:rsidR="009A56DB" w:rsidRPr="0045458D" w:rsidRDefault="009A56DB" w:rsidP="009A56DB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D24BC">
        <w:rPr>
          <w:rFonts w:ascii="Arial" w:hAnsi="Arial" w:cs="Arial"/>
          <w:u w:val="single"/>
        </w:rPr>
        <w:t>utte le famiglie</w:t>
      </w:r>
      <w:r>
        <w:rPr>
          <w:rFonts w:ascii="Arial" w:hAnsi="Arial" w:cs="Arial"/>
        </w:rPr>
        <w:t xml:space="preserve"> potranno richiedere direttamente sul sito dell’INPS il BONUS NIDO 2020 che permette una notevole riduzione sul contributo pagato. </w:t>
      </w:r>
      <w:r w:rsidRPr="0045458D">
        <w:rPr>
          <w:rFonts w:ascii="Arial" w:hAnsi="Arial" w:cs="Arial"/>
        </w:rPr>
        <w:t xml:space="preserve">A partire dal 1° gennaio 2020, la Legge di Bilancio ha rimodulato tale importo in </w:t>
      </w:r>
      <w:r w:rsidRPr="0045458D">
        <w:rPr>
          <w:rFonts w:ascii="Arial" w:hAnsi="Arial" w:cs="Arial"/>
          <w:b/>
          <w:bCs/>
        </w:rPr>
        <w:t>tre diverse fasce ISEE</w:t>
      </w:r>
      <w:r w:rsidRPr="0045458D">
        <w:rPr>
          <w:rFonts w:ascii="Arial" w:hAnsi="Arial" w:cs="Arial"/>
        </w:rPr>
        <w:t>:</w:t>
      </w:r>
    </w:p>
    <w:p w:rsidR="009A56DB" w:rsidRPr="0045458D" w:rsidRDefault="009A56DB" w:rsidP="009A56D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5458D">
        <w:rPr>
          <w:rFonts w:ascii="Arial" w:hAnsi="Arial" w:cs="Arial"/>
          <w:b/>
          <w:bCs/>
        </w:rPr>
        <w:t>bonus nido fino a 3.000 euro</w:t>
      </w:r>
      <w:r w:rsidRPr="0045458D">
        <w:rPr>
          <w:rFonts w:ascii="Arial" w:hAnsi="Arial" w:cs="Arial"/>
        </w:rPr>
        <w:t xml:space="preserve"> per le famiglie con </w:t>
      </w:r>
      <w:r w:rsidRPr="0045458D">
        <w:rPr>
          <w:rFonts w:ascii="Arial" w:hAnsi="Arial" w:cs="Arial"/>
          <w:b/>
          <w:bCs/>
        </w:rPr>
        <w:t>ISEE fino a 25.000 euro</w:t>
      </w:r>
      <w:r w:rsidRPr="0045458D">
        <w:rPr>
          <w:rFonts w:ascii="Arial" w:hAnsi="Arial" w:cs="Arial"/>
        </w:rPr>
        <w:t>;</w:t>
      </w:r>
    </w:p>
    <w:p w:rsidR="009A56DB" w:rsidRPr="0045458D" w:rsidRDefault="009A56DB" w:rsidP="009A56D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5458D">
        <w:rPr>
          <w:rFonts w:ascii="Arial" w:hAnsi="Arial" w:cs="Arial"/>
          <w:b/>
          <w:bCs/>
        </w:rPr>
        <w:t>bonus nido fino a 2.500 euro</w:t>
      </w:r>
      <w:r w:rsidRPr="0045458D">
        <w:rPr>
          <w:rFonts w:ascii="Arial" w:hAnsi="Arial" w:cs="Arial"/>
        </w:rPr>
        <w:t xml:space="preserve"> per le famiglie con </w:t>
      </w:r>
      <w:r w:rsidRPr="0045458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SEE da 25.001 euro a 40.000 €</w:t>
      </w:r>
      <w:r w:rsidRPr="0045458D">
        <w:rPr>
          <w:rFonts w:ascii="Arial" w:hAnsi="Arial" w:cs="Arial"/>
        </w:rPr>
        <w:t>;</w:t>
      </w:r>
    </w:p>
    <w:p w:rsidR="009A56DB" w:rsidRPr="0045458D" w:rsidRDefault="009A56DB" w:rsidP="009A56D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5458D">
        <w:rPr>
          <w:rFonts w:ascii="Arial" w:hAnsi="Arial" w:cs="Arial"/>
          <w:b/>
          <w:bCs/>
        </w:rPr>
        <w:t>bonus nido fino a 1.500 euro</w:t>
      </w:r>
      <w:r w:rsidRPr="0045458D">
        <w:rPr>
          <w:rFonts w:ascii="Arial" w:hAnsi="Arial" w:cs="Arial"/>
        </w:rPr>
        <w:t xml:space="preserve"> per le famiglie con </w:t>
      </w:r>
      <w:r w:rsidRPr="0045458D">
        <w:rPr>
          <w:rFonts w:ascii="Arial" w:hAnsi="Arial" w:cs="Arial"/>
          <w:b/>
          <w:bCs/>
        </w:rPr>
        <w:t>ISEE da 40.001 euro in su</w:t>
      </w:r>
      <w:r w:rsidRPr="0045458D">
        <w:rPr>
          <w:rFonts w:ascii="Arial" w:hAnsi="Arial" w:cs="Arial"/>
        </w:rPr>
        <w:t>.</w:t>
      </w:r>
    </w:p>
    <w:p w:rsidR="009679B4" w:rsidRDefault="009A56DB">
      <w:pPr>
        <w:rPr>
          <w:rFonts w:ascii="Arial" w:hAnsi="Arial" w:cs="Arial"/>
        </w:rPr>
      </w:pPr>
      <w:r w:rsidRPr="009A6DDB">
        <w:rPr>
          <w:rFonts w:ascii="Arial" w:hAnsi="Arial" w:cs="Arial"/>
          <w:u w:val="single"/>
        </w:rPr>
        <w:t>Eventuali ulteriori riduzioni</w:t>
      </w:r>
      <w:r>
        <w:rPr>
          <w:rFonts w:ascii="Arial" w:hAnsi="Arial" w:cs="Arial"/>
        </w:rPr>
        <w:t xml:space="preserve"> in base all’</w:t>
      </w:r>
      <w:proofErr w:type="spellStart"/>
      <w:r>
        <w:rPr>
          <w:rFonts w:ascii="Arial" w:hAnsi="Arial" w:cs="Arial"/>
        </w:rPr>
        <w:t>Isee</w:t>
      </w:r>
      <w:proofErr w:type="spellEnd"/>
      <w:r w:rsidR="00BC0179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, derivanti da contributi regionali o dell’Unione Terre di Castelli, in fase di quantificazione, verranno riconosciuti direttamente in fattura</w:t>
      </w:r>
      <w:r>
        <w:rPr>
          <w:rFonts w:ascii="Arial" w:hAnsi="Arial" w:cs="Arial"/>
        </w:rPr>
        <w:t>.</w:t>
      </w:r>
    </w:p>
    <w:p w:rsidR="00BC0179" w:rsidRDefault="00BC0179">
      <w:pPr>
        <w:rPr>
          <w:rFonts w:ascii="Arial" w:hAnsi="Arial" w:cs="Arial"/>
        </w:rPr>
      </w:pPr>
    </w:p>
    <w:p w:rsidR="00BC0179" w:rsidRDefault="00BC0179">
      <w:r>
        <w:rPr>
          <w:rFonts w:ascii="Arial" w:hAnsi="Arial" w:cs="Arial"/>
        </w:rPr>
        <w:t>ISEE 2020: per la compilazione si consiglia di rivolgersi ai CAAF oppure accedere all’ISEE precompilato sul sito dell’INPS.</w:t>
      </w:r>
      <w:bookmarkStart w:id="0" w:name="_GoBack"/>
      <w:bookmarkEnd w:id="0"/>
    </w:p>
    <w:sectPr w:rsidR="00BC0179" w:rsidSect="00BC0179">
      <w:pgSz w:w="11906" w:h="16838"/>
      <w:pgMar w:top="851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1863"/>
    <w:multiLevelType w:val="hybridMultilevel"/>
    <w:tmpl w:val="DA129C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96ED4"/>
    <w:multiLevelType w:val="multilevel"/>
    <w:tmpl w:val="288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DB"/>
    <w:rsid w:val="00193D9F"/>
    <w:rsid w:val="005353AD"/>
    <w:rsid w:val="009679B4"/>
    <w:rsid w:val="009A56DB"/>
    <w:rsid w:val="00A95197"/>
    <w:rsid w:val="00B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0EC0"/>
  <w15:chartTrackingRefBased/>
  <w15:docId w15:val="{5727D90D-245F-4895-8FDE-C98DE6F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A56DB"/>
    <w:rPr>
      <w:color w:val="0000FF"/>
      <w:u w:val="single"/>
    </w:rPr>
  </w:style>
  <w:style w:type="table" w:styleId="Grigliatabella">
    <w:name w:val="Table Grid"/>
    <w:basedOn w:val="Tabellanormale"/>
    <w:rsid w:val="009A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A56DB"/>
  </w:style>
  <w:style w:type="paragraph" w:styleId="Paragrafoelenco">
    <w:name w:val="List Paragraph"/>
    <w:basedOn w:val="Normale"/>
    <w:uiPriority w:val="34"/>
    <w:qFormat/>
    <w:rsid w:val="00A9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stellodimarano.net" TargetMode="External"/><Relationship Id="rId5" Type="http://schemas.openxmlformats.org/officeDocument/2006/relationships/hyperlink" Target="http://www.castellodimaran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2020-03-17T15:43:00Z</dcterms:created>
  <dcterms:modified xsi:type="dcterms:W3CDTF">2020-03-17T16:35:00Z</dcterms:modified>
</cp:coreProperties>
</file>